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856049">
        <w:rPr>
          <w:color w:val="000000" w:themeColor="text1"/>
          <w:sz w:val="28"/>
          <w:szCs w:val="28"/>
        </w:rPr>
        <w:t>512</w:t>
      </w:r>
      <w:r w:rsidR="00292029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A07879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0B241E" w:rsidR="000B241E">
        <w:rPr>
          <w:color w:val="000000" w:themeColor="text1"/>
          <w:sz w:val="28"/>
          <w:szCs w:val="28"/>
        </w:rPr>
        <w:t>86MS0053-01-2024-003280-52</w:t>
      </w:r>
    </w:p>
    <w:p w:rsidR="000B241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720739" w:rsidRPr="00C20C02" w:rsidP="0072073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720739" w:rsidRPr="00C20C02" w:rsidP="00720739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720739" w:rsidRPr="00C20C02" w:rsidP="00720739">
      <w:pPr>
        <w:jc w:val="both"/>
        <w:rPr>
          <w:color w:val="000000" w:themeColor="text1"/>
          <w:sz w:val="28"/>
          <w:szCs w:val="28"/>
        </w:rPr>
      </w:pPr>
    </w:p>
    <w:p w:rsidR="00720739" w:rsidRPr="00C20C02" w:rsidP="0029202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 апреля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A30641" w:rsidP="00720739">
      <w:pPr>
        <w:ind w:firstLine="709"/>
        <w:jc w:val="both"/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</w:t>
      </w:r>
      <w:r w:rsidRPr="00043D38">
        <w:rPr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4D64DD">
        <w:t xml:space="preserve"> </w:t>
      </w:r>
    </w:p>
    <w:p w:rsidR="00364B10" w:rsidRPr="004A35C3" w:rsidP="00364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>
        <w:rPr>
          <w:color w:val="000000" w:themeColor="text1"/>
          <w:sz w:val="28"/>
          <w:szCs w:val="28"/>
        </w:rPr>
        <w:t>Фатихова А.С</w:t>
      </w:r>
      <w:r>
        <w:rPr>
          <w:sz w:val="28"/>
          <w:szCs w:val="28"/>
        </w:rPr>
        <w:t>.,</w:t>
      </w:r>
    </w:p>
    <w:p w:rsidR="00364B10" w:rsidRPr="006446C3" w:rsidP="00364B10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>
        <w:rPr>
          <w:color w:val="FF0000"/>
          <w:sz w:val="28"/>
          <w:szCs w:val="28"/>
          <w:lang w:eastAsia="x-none"/>
        </w:rPr>
        <w:t>Фатихова Алика Сабитовича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EB63B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EB63B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>
        <w:rPr>
          <w:sz w:val="28"/>
          <w:szCs w:val="28"/>
          <w:lang w:eastAsia="x-none"/>
        </w:rPr>
        <w:t xml:space="preserve">паспорт </w:t>
      </w:r>
      <w:r w:rsidR="00EB63BA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eastAsia="x-none"/>
        </w:rPr>
        <w:t xml:space="preserve"> зарегистрированного</w:t>
      </w:r>
      <w:r>
        <w:rPr>
          <w:sz w:val="28"/>
          <w:szCs w:val="28"/>
          <w:lang w:eastAsia="x-none"/>
        </w:rPr>
        <w:t xml:space="preserve"> и проживающего</w:t>
      </w:r>
      <w:r w:rsidRPr="006446C3">
        <w:rPr>
          <w:sz w:val="28"/>
          <w:szCs w:val="28"/>
          <w:lang w:eastAsia="x-none"/>
        </w:rPr>
        <w:t xml:space="preserve"> 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>
        <w:rPr>
          <w:sz w:val="28"/>
          <w:szCs w:val="28"/>
          <w:lang w:eastAsia="x-none"/>
        </w:rPr>
        <w:t xml:space="preserve">, г.Нягань, </w:t>
      </w:r>
      <w:r w:rsidR="00EB63BA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 инвалидность не установлена,</w:t>
      </w:r>
      <w:r w:rsidRPr="006446C3">
        <w:rPr>
          <w:sz w:val="28"/>
          <w:szCs w:val="28"/>
          <w:lang w:eastAsia="x-none"/>
        </w:rPr>
        <w:t xml:space="preserve"> </w:t>
      </w:r>
    </w:p>
    <w:p w:rsidR="00364B10" w:rsidRPr="00C20C02" w:rsidP="00364B10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</w:t>
      </w:r>
      <w:r w:rsidRPr="006446C3">
        <w:rPr>
          <w:sz w:val="28"/>
          <w:szCs w:val="28"/>
        </w:rPr>
        <w:t>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 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292029">
        <w:rPr>
          <w:color w:val="000000" w:themeColor="text1"/>
          <w:sz w:val="28"/>
          <w:szCs w:val="28"/>
        </w:rPr>
        <w:t>.01.2024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92029">
        <w:rPr>
          <w:color w:val="000000" w:themeColor="text1"/>
          <w:sz w:val="28"/>
          <w:szCs w:val="28"/>
        </w:rPr>
        <w:t>Фатихов А.С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EB63BA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292029">
        <w:rPr>
          <w:color w:val="000000" w:themeColor="text1"/>
          <w:sz w:val="28"/>
          <w:szCs w:val="28"/>
        </w:rPr>
        <w:t>1</w:t>
      </w:r>
      <w:r w:rsidR="00720739"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EB63BA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частью 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292029">
        <w:rPr>
          <w:color w:val="000000" w:themeColor="text1"/>
          <w:sz w:val="28"/>
          <w:szCs w:val="28"/>
        </w:rPr>
        <w:t>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364B10" w:rsidP="00364B1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92029">
        <w:rPr>
          <w:color w:val="000000" w:themeColor="text1"/>
          <w:sz w:val="28"/>
          <w:szCs w:val="28"/>
        </w:rPr>
        <w:t>Фатихов А.С</w:t>
      </w:r>
      <w:r w:rsidRPr="00D4201E">
        <w:rPr>
          <w:color w:val="000000" w:themeColor="text1"/>
          <w:sz w:val="28"/>
          <w:szCs w:val="28"/>
        </w:rPr>
        <w:t xml:space="preserve">. в ходе рассмотрения дела правом на защиту не воспользовался, </w:t>
      </w:r>
      <w:r>
        <w:rPr>
          <w:color w:val="000000" w:themeColor="text1"/>
          <w:sz w:val="28"/>
          <w:szCs w:val="28"/>
        </w:rPr>
        <w:t>каких-либо ходатайств по делу не заявил, вину признал, пояснил, что ввиду отсутствия финансовой возможности оплатит</w:t>
      </w:r>
      <w:r>
        <w:rPr>
          <w:color w:val="000000" w:themeColor="text1"/>
          <w:sz w:val="28"/>
          <w:szCs w:val="28"/>
        </w:rPr>
        <w:t>ь штраф не имел возможности, в настоящее время из пенсии производятся удержания по кредитным и иным обязательствам, размер удержаний составляет более 17 000 рублей ежемесячно.</w:t>
      </w:r>
    </w:p>
    <w:p w:rsidR="00D519FB" w:rsidRPr="00C20C02" w:rsidP="00D4201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AC75EF">
        <w:rPr>
          <w:color w:val="000000" w:themeColor="text1"/>
          <w:sz w:val="28"/>
          <w:szCs w:val="28"/>
        </w:rPr>
        <w:t>18.10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151916">
        <w:rPr>
          <w:color w:val="000000" w:themeColor="text1"/>
          <w:sz w:val="28"/>
          <w:szCs w:val="28"/>
        </w:rPr>
        <w:t>24</w:t>
      </w:r>
      <w:r w:rsidR="00292029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292029">
        <w:rPr>
          <w:color w:val="000000" w:themeColor="text1"/>
          <w:sz w:val="28"/>
          <w:szCs w:val="28"/>
        </w:rPr>
        <w:t>Фатихов А.С</w:t>
      </w:r>
      <w:r>
        <w:rPr>
          <w:color w:val="000000" w:themeColor="text1"/>
          <w:sz w:val="28"/>
          <w:szCs w:val="28"/>
        </w:rPr>
        <w:t>.</w:t>
      </w:r>
      <w:r w:rsidR="006435BB">
        <w:rPr>
          <w:color w:val="000000" w:themeColor="text1"/>
          <w:sz w:val="28"/>
          <w:szCs w:val="28"/>
        </w:rPr>
        <w:t xml:space="preserve"> должен был до 22</w:t>
      </w:r>
      <w:r w:rsidR="00292029">
        <w:rPr>
          <w:color w:val="000000" w:themeColor="text1"/>
          <w:sz w:val="28"/>
          <w:szCs w:val="28"/>
        </w:rPr>
        <w:t>.01.2024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292029">
        <w:rPr>
          <w:color w:val="000000" w:themeColor="text1"/>
          <w:sz w:val="28"/>
          <w:szCs w:val="28"/>
        </w:rPr>
        <w:t>Фатихова А.С</w:t>
      </w:r>
      <w:r w:rsidRPr="00C20C02">
        <w:rPr>
          <w:color w:val="000000" w:themeColor="text1"/>
          <w:sz w:val="28"/>
          <w:szCs w:val="28"/>
        </w:rPr>
        <w:t>. в сов</w:t>
      </w:r>
      <w:r w:rsidRPr="00C20C02">
        <w:rPr>
          <w:color w:val="000000" w:themeColor="text1"/>
          <w:sz w:val="28"/>
          <w:szCs w:val="28"/>
        </w:rPr>
        <w:t xml:space="preserve">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Pr="007C1156" w:rsidR="004A35C3">
        <w:rPr>
          <w:color w:val="000000"/>
          <w:sz w:val="28"/>
          <w:szCs w:val="28"/>
        </w:rPr>
        <w:t>об а</w:t>
      </w:r>
      <w:r w:rsidR="004A35C3">
        <w:rPr>
          <w:color w:val="000000"/>
          <w:sz w:val="28"/>
          <w:szCs w:val="28"/>
        </w:rPr>
        <w:t>дминистративном правонарушении</w:t>
      </w:r>
      <w:r w:rsidR="00804E25">
        <w:rPr>
          <w:color w:val="000000"/>
          <w:sz w:val="28"/>
          <w:szCs w:val="28"/>
        </w:rPr>
        <w:t xml:space="preserve"> №100</w:t>
      </w:r>
      <w:r w:rsidR="008828BD">
        <w:rPr>
          <w:color w:val="000000"/>
          <w:sz w:val="28"/>
          <w:szCs w:val="28"/>
        </w:rPr>
        <w:t xml:space="preserve"> </w:t>
      </w:r>
      <w:r w:rsidRPr="002E6F38">
        <w:rPr>
          <w:color w:val="000000"/>
          <w:sz w:val="28"/>
          <w:szCs w:val="28"/>
        </w:rPr>
        <w:t xml:space="preserve">от </w:t>
      </w:r>
      <w:r w:rsidR="00292029">
        <w:rPr>
          <w:color w:val="000000"/>
          <w:sz w:val="28"/>
          <w:szCs w:val="28"/>
        </w:rPr>
        <w:t>18.04</w:t>
      </w:r>
      <w:r w:rsidR="004A35C3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292029">
        <w:rPr>
          <w:color w:val="000000" w:themeColor="text1"/>
          <w:sz w:val="28"/>
          <w:szCs w:val="28"/>
        </w:rPr>
        <w:t>Фатиховым А.С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4A35C3" w:rsidR="004A35C3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EB63BA">
        <w:rPr>
          <w:color w:val="000000" w:themeColor="text1"/>
          <w:sz w:val="28"/>
          <w:szCs w:val="28"/>
        </w:rPr>
        <w:t>*</w:t>
      </w:r>
      <w:r w:rsidRPr="004A35C3" w:rsidR="004A35C3">
        <w:rPr>
          <w:color w:val="000000"/>
          <w:sz w:val="28"/>
          <w:szCs w:val="28"/>
        </w:rPr>
        <w:t xml:space="preserve">, в котором </w:t>
      </w:r>
      <w:r w:rsidR="00292029">
        <w:rPr>
          <w:color w:val="000000" w:themeColor="text1"/>
          <w:sz w:val="28"/>
          <w:szCs w:val="28"/>
        </w:rPr>
        <w:t>Фатихов А.С</w:t>
      </w:r>
      <w:r w:rsidRPr="004A35C3" w:rsidR="004A35C3">
        <w:rPr>
          <w:color w:val="000000"/>
          <w:sz w:val="28"/>
          <w:szCs w:val="28"/>
        </w:rPr>
        <w:t>. предупрежден о необходимости своевременно оплатить штраф</w:t>
      </w:r>
      <w:r w:rsidR="003001C7">
        <w:rPr>
          <w:sz w:val="28"/>
          <w:szCs w:val="28"/>
        </w:rPr>
        <w:t xml:space="preserve">. Постановление </w:t>
      </w:r>
      <w:r w:rsidRPr="004A35C3" w:rsidR="003001C7">
        <w:rPr>
          <w:color w:val="000000"/>
          <w:sz w:val="28"/>
          <w:szCs w:val="28"/>
        </w:rPr>
        <w:t xml:space="preserve">по делу об административном правонарушении </w:t>
      </w:r>
      <w:r w:rsidR="00EB63BA">
        <w:rPr>
          <w:color w:val="000000" w:themeColor="text1"/>
          <w:sz w:val="28"/>
          <w:szCs w:val="28"/>
        </w:rPr>
        <w:t>*</w:t>
      </w:r>
      <w:r w:rsidRPr="00C20C02" w:rsidR="00E44F7E">
        <w:rPr>
          <w:color w:val="000000" w:themeColor="text1"/>
          <w:sz w:val="28"/>
          <w:szCs w:val="28"/>
        </w:rPr>
        <w:t xml:space="preserve"> </w:t>
      </w:r>
      <w:r w:rsidR="00292029">
        <w:rPr>
          <w:color w:val="000000" w:themeColor="text1"/>
          <w:sz w:val="28"/>
          <w:szCs w:val="28"/>
        </w:rPr>
        <w:t>Фатиховым А.С</w:t>
      </w:r>
      <w:r w:rsidR="003001C7">
        <w:rPr>
          <w:color w:val="000000" w:themeColor="text1"/>
          <w:sz w:val="28"/>
          <w:szCs w:val="28"/>
        </w:rPr>
        <w:t>. не обжаловал</w:t>
      </w:r>
      <w:r w:rsidR="00E417EB">
        <w:rPr>
          <w:color w:val="000000" w:themeColor="text1"/>
          <w:sz w:val="28"/>
          <w:szCs w:val="28"/>
        </w:rPr>
        <w:t>ось, вступило в законную силу 24</w:t>
      </w:r>
      <w:r w:rsidR="00292029">
        <w:rPr>
          <w:color w:val="000000" w:themeColor="text1"/>
          <w:sz w:val="28"/>
          <w:szCs w:val="28"/>
        </w:rPr>
        <w:t>.11</w:t>
      </w:r>
      <w:r w:rsidR="003001C7">
        <w:rPr>
          <w:color w:val="000000" w:themeColor="text1"/>
          <w:sz w:val="28"/>
          <w:szCs w:val="28"/>
        </w:rPr>
        <w:t>.2023;</w:t>
      </w:r>
    </w:p>
    <w:p w:rsidR="004A35C3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A35C3">
        <w:rPr>
          <w:sz w:val="28"/>
          <w:szCs w:val="28"/>
        </w:rPr>
        <w:t>- постановлением о возбуждении исполнительного производ</w:t>
      </w:r>
      <w:r w:rsidRPr="004A35C3">
        <w:rPr>
          <w:sz w:val="28"/>
          <w:szCs w:val="28"/>
        </w:rPr>
        <w:t xml:space="preserve">ства от </w:t>
      </w:r>
      <w:r w:rsidR="001B6B56">
        <w:rPr>
          <w:sz w:val="28"/>
          <w:szCs w:val="28"/>
        </w:rPr>
        <w:t>29</w:t>
      </w:r>
      <w:r w:rsidR="00292029">
        <w:rPr>
          <w:sz w:val="28"/>
          <w:szCs w:val="28"/>
        </w:rPr>
        <w:t>.02.2024</w:t>
      </w:r>
      <w:r w:rsidRPr="004A35C3">
        <w:rPr>
          <w:sz w:val="28"/>
          <w:szCs w:val="28"/>
        </w:rPr>
        <w:t xml:space="preserve">, в отношении </w:t>
      </w:r>
      <w:r w:rsidR="00292029">
        <w:rPr>
          <w:color w:val="000000" w:themeColor="text1"/>
          <w:sz w:val="28"/>
          <w:szCs w:val="28"/>
        </w:rPr>
        <w:t>Фатихова А.С</w:t>
      </w:r>
      <w:r w:rsidRPr="004A35C3">
        <w:rPr>
          <w:sz w:val="28"/>
          <w:szCs w:val="28"/>
        </w:rPr>
        <w:t>.;</w:t>
      </w:r>
    </w:p>
    <w:p w:rsidR="004A35C3" w:rsidP="004A35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4A35C3">
        <w:rPr>
          <w:color w:val="000000"/>
          <w:sz w:val="28"/>
          <w:szCs w:val="28"/>
        </w:rPr>
        <w:t xml:space="preserve">справкой судебного пристава </w:t>
      </w:r>
      <w:r w:rsidR="00292029">
        <w:rPr>
          <w:color w:val="000000"/>
          <w:sz w:val="28"/>
          <w:szCs w:val="28"/>
        </w:rPr>
        <w:t>Мансурова Р.К</w:t>
      </w:r>
      <w:r w:rsidR="00720739">
        <w:rPr>
          <w:color w:val="000000"/>
          <w:sz w:val="28"/>
          <w:szCs w:val="28"/>
        </w:rPr>
        <w:t>.</w:t>
      </w:r>
      <w:r w:rsidRPr="004A35C3">
        <w:rPr>
          <w:color w:val="000000"/>
          <w:sz w:val="28"/>
          <w:szCs w:val="28"/>
        </w:rPr>
        <w:t xml:space="preserve">, согласно которой </w:t>
      </w:r>
      <w:r w:rsidR="00292029">
        <w:rPr>
          <w:color w:val="000000" w:themeColor="text1"/>
          <w:sz w:val="28"/>
          <w:szCs w:val="28"/>
        </w:rPr>
        <w:t>Фатихов А.С</w:t>
      </w:r>
      <w:r w:rsidRPr="004A35C3">
        <w:rPr>
          <w:color w:val="000000"/>
          <w:sz w:val="28"/>
          <w:szCs w:val="28"/>
        </w:rPr>
        <w:t xml:space="preserve">. своевременно не оплатил административный штраф, </w:t>
      </w:r>
      <w:r>
        <w:rPr>
          <w:color w:val="000000"/>
          <w:sz w:val="28"/>
          <w:szCs w:val="28"/>
        </w:rPr>
        <w:t>наложенный на него</w:t>
      </w:r>
      <w:r w:rsidRPr="004A35C3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="00EB63BA">
        <w:rPr>
          <w:color w:val="000000" w:themeColor="text1"/>
          <w:sz w:val="28"/>
          <w:szCs w:val="28"/>
        </w:rPr>
        <w:t>*</w:t>
      </w:r>
      <w:r w:rsidRPr="004A35C3">
        <w:rPr>
          <w:color w:val="000000"/>
          <w:sz w:val="28"/>
          <w:szCs w:val="28"/>
        </w:rPr>
        <w:t>.</w:t>
      </w:r>
    </w:p>
    <w:p w:rsidR="003001C7" w:rsidP="003001C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Обстоятельств, исключающих производство по делу об административном правонарушении, установленных статьей 24.5 </w:t>
      </w:r>
      <w:r w:rsidRPr="00C20C02">
        <w:rPr>
          <w:color w:val="000000" w:themeColor="text1"/>
          <w:sz w:val="28"/>
          <w:szCs w:val="28"/>
        </w:rPr>
        <w:t>Кодексом Российской Федерации об адми</w:t>
      </w:r>
      <w:r>
        <w:rPr>
          <w:color w:val="000000" w:themeColor="text1"/>
          <w:sz w:val="28"/>
          <w:szCs w:val="28"/>
        </w:rPr>
        <w:t>нистративных правонарушениях, мировым судьей не установлено.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292029">
        <w:rPr>
          <w:color w:val="000000" w:themeColor="text1"/>
          <w:sz w:val="28"/>
          <w:szCs w:val="28"/>
        </w:rPr>
        <w:t>Фатихова А.С</w:t>
      </w:r>
      <w:r w:rsidRPr="00C20C02">
        <w:rPr>
          <w:color w:val="000000" w:themeColor="text1"/>
          <w:sz w:val="28"/>
          <w:szCs w:val="28"/>
        </w:rPr>
        <w:t>. миров</w:t>
      </w:r>
      <w:r w:rsidRPr="00C20C02">
        <w:rPr>
          <w:color w:val="000000" w:themeColor="text1"/>
          <w:sz w:val="28"/>
          <w:szCs w:val="28"/>
        </w:rPr>
        <w:t>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</w:t>
      </w:r>
      <w:r w:rsidRPr="00DA35B3">
        <w:rPr>
          <w:color w:val="000000" w:themeColor="text1"/>
          <w:sz w:val="28"/>
          <w:szCs w:val="28"/>
        </w:rPr>
        <w:t xml:space="preserve">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</w:t>
      </w:r>
      <w:r w:rsidRPr="00DA35B3">
        <w:rPr>
          <w:color w:val="000000" w:themeColor="text1"/>
          <w:sz w:val="28"/>
          <w:szCs w:val="28"/>
        </w:rPr>
        <w:t>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6342DE" w:rsidP="005973A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смягчающим обстоятельствам ми</w:t>
      </w:r>
      <w:r>
        <w:rPr>
          <w:color w:val="000000" w:themeColor="text1"/>
          <w:sz w:val="28"/>
          <w:szCs w:val="28"/>
        </w:rPr>
        <w:t xml:space="preserve">ровой судья относит признание </w:t>
      </w:r>
      <w:r w:rsidR="00292029">
        <w:rPr>
          <w:color w:val="000000" w:themeColor="text1"/>
          <w:sz w:val="28"/>
          <w:szCs w:val="28"/>
        </w:rPr>
        <w:t>Фатиховым А.С</w:t>
      </w:r>
      <w:r>
        <w:rPr>
          <w:color w:val="000000" w:themeColor="text1"/>
          <w:sz w:val="28"/>
          <w:szCs w:val="28"/>
        </w:rPr>
        <w:t>. своей вины в совершении административного правонарушения.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Обстоятельств, отягчающих административную ответственность, по делу не установлено. 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</w:t>
      </w:r>
      <w:r w:rsidR="006342DE">
        <w:rPr>
          <w:color w:val="000000" w:themeColor="text1"/>
          <w:sz w:val="28"/>
          <w:szCs w:val="28"/>
        </w:rPr>
        <w:t xml:space="preserve">учитывая личность привлекаемого лица к административной ответственность, его семейное и имущественное положение, состояние здоровья, </w:t>
      </w:r>
      <w:r w:rsidRPr="005973AA">
        <w:rPr>
          <w:color w:val="000000" w:themeColor="text1"/>
          <w:sz w:val="28"/>
          <w:szCs w:val="28"/>
        </w:rPr>
        <w:t xml:space="preserve">мировой судья полагает возможным назначение </w:t>
      </w:r>
      <w:r w:rsidR="00292029">
        <w:rPr>
          <w:color w:val="000000" w:themeColor="text1"/>
          <w:sz w:val="28"/>
          <w:szCs w:val="28"/>
        </w:rPr>
        <w:t>Фатихову А.С</w:t>
      </w:r>
      <w:r w:rsidRPr="005973AA">
        <w:rPr>
          <w:color w:val="000000" w:themeColor="text1"/>
          <w:sz w:val="28"/>
          <w:szCs w:val="28"/>
        </w:rPr>
        <w:t>. административн</w:t>
      </w:r>
      <w:r w:rsidR="006342DE">
        <w:rPr>
          <w:color w:val="000000" w:themeColor="text1"/>
          <w:sz w:val="28"/>
          <w:szCs w:val="28"/>
        </w:rPr>
        <w:t>ого</w:t>
      </w:r>
      <w:r w:rsidRPr="005973AA">
        <w:rPr>
          <w:color w:val="000000" w:themeColor="text1"/>
          <w:sz w:val="28"/>
          <w:szCs w:val="28"/>
        </w:rPr>
        <w:t xml:space="preserve"> наказани</w:t>
      </w:r>
      <w:r w:rsidR="006342DE">
        <w:rPr>
          <w:color w:val="000000" w:themeColor="text1"/>
          <w:sz w:val="28"/>
          <w:szCs w:val="28"/>
        </w:rPr>
        <w:t>я</w:t>
      </w:r>
      <w:r w:rsidRPr="005973AA">
        <w:rPr>
          <w:color w:val="000000" w:themeColor="text1"/>
          <w:sz w:val="28"/>
          <w:szCs w:val="28"/>
        </w:rPr>
        <w:t xml:space="preserve"> в виде </w:t>
      </w:r>
      <w:r w:rsidR="00182233">
        <w:rPr>
          <w:color w:val="000000" w:themeColor="text1"/>
          <w:sz w:val="28"/>
          <w:szCs w:val="28"/>
        </w:rPr>
        <w:t xml:space="preserve">административного </w:t>
      </w:r>
      <w:r w:rsidR="006342DE">
        <w:rPr>
          <w:color w:val="000000" w:themeColor="text1"/>
          <w:sz w:val="28"/>
          <w:szCs w:val="28"/>
        </w:rPr>
        <w:t>ареста.</w:t>
      </w:r>
    </w:p>
    <w:p w:rsidR="00D519FB" w:rsidRPr="00C20C02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244CD5" w:rsidP="00244C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Фатихова Алика Сабитовича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 w:rsidR="005F6C1A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8B4423">
        <w:rPr>
          <w:color w:val="000000"/>
          <w:sz w:val="28"/>
          <w:szCs w:val="28"/>
        </w:rPr>
        <w:t xml:space="preserve">в виде </w:t>
      </w:r>
      <w:r>
        <w:rPr>
          <w:color w:val="000000"/>
          <w:sz w:val="28"/>
          <w:szCs w:val="28"/>
        </w:rPr>
        <w:t>административного ареста сроком на 1 (одни) сутки.</w:t>
      </w:r>
    </w:p>
    <w:p w:rsidR="00244CD5" w:rsidP="00244C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наказания исчислять с 14 </w:t>
      </w:r>
      <w:r>
        <w:rPr>
          <w:color w:val="000000"/>
          <w:sz w:val="28"/>
          <w:szCs w:val="28"/>
        </w:rPr>
        <w:t>часов 00 минут 22 апреля 2024 года.</w:t>
      </w:r>
    </w:p>
    <w:p w:rsidR="003001C7" w:rsidRPr="00C20C02" w:rsidP="00244CD5">
      <w:pPr>
        <w:ind w:firstLine="708"/>
        <w:jc w:val="both"/>
        <w:rPr>
          <w:color w:val="000000" w:themeColor="text1"/>
          <w:sz w:val="28"/>
          <w:szCs w:val="28"/>
        </w:rPr>
      </w:pPr>
      <w:r w:rsidRPr="003568D7"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Pr="00E269EC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3568D7">
        <w:rPr>
          <w:sz w:val="28"/>
          <w:szCs w:val="28"/>
        </w:rPr>
        <w:t xml:space="preserve"> Няганского судебного района Хан</w:t>
      </w:r>
      <w:r w:rsidRPr="003568D7">
        <w:rPr>
          <w:sz w:val="28"/>
          <w:szCs w:val="28"/>
        </w:rPr>
        <w:t>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C20C02">
        <w:rPr>
          <w:color w:val="000000" w:themeColor="text1"/>
          <w:sz w:val="28"/>
          <w:szCs w:val="28"/>
        </w:rPr>
        <w:t>.</w:t>
      </w: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Е.С.Колосова</w:t>
      </w:r>
    </w:p>
    <w:p w:rsidR="00777799" w:rsidP="003001C7">
      <w:pPr>
        <w:tabs>
          <w:tab w:val="left" w:pos="0"/>
        </w:tabs>
        <w:jc w:val="both"/>
      </w:pPr>
    </w:p>
    <w:sectPr w:rsidSect="00720739">
      <w:headerReference w:type="default" r:id="rId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D4201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B63BA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111A"/>
    <w:rsid w:val="00043D38"/>
    <w:rsid w:val="00064C83"/>
    <w:rsid w:val="000A6429"/>
    <w:rsid w:val="000B241E"/>
    <w:rsid w:val="000B79A5"/>
    <w:rsid w:val="000D7A46"/>
    <w:rsid w:val="000E7791"/>
    <w:rsid w:val="00151916"/>
    <w:rsid w:val="00152ACD"/>
    <w:rsid w:val="00181263"/>
    <w:rsid w:val="00182233"/>
    <w:rsid w:val="001B6B56"/>
    <w:rsid w:val="001E601C"/>
    <w:rsid w:val="001F6E42"/>
    <w:rsid w:val="00244CD5"/>
    <w:rsid w:val="00263FDF"/>
    <w:rsid w:val="00267F3B"/>
    <w:rsid w:val="00292029"/>
    <w:rsid w:val="002C4A21"/>
    <w:rsid w:val="002E6F38"/>
    <w:rsid w:val="003001C7"/>
    <w:rsid w:val="00311844"/>
    <w:rsid w:val="00312189"/>
    <w:rsid w:val="003568D7"/>
    <w:rsid w:val="00364B10"/>
    <w:rsid w:val="0037209A"/>
    <w:rsid w:val="003D2851"/>
    <w:rsid w:val="00404871"/>
    <w:rsid w:val="00414757"/>
    <w:rsid w:val="00446273"/>
    <w:rsid w:val="00447A9A"/>
    <w:rsid w:val="004667DD"/>
    <w:rsid w:val="004A35C3"/>
    <w:rsid w:val="004B7C8A"/>
    <w:rsid w:val="004D64DD"/>
    <w:rsid w:val="005568F3"/>
    <w:rsid w:val="00557B5D"/>
    <w:rsid w:val="00587CDB"/>
    <w:rsid w:val="005973AA"/>
    <w:rsid w:val="005E3CDA"/>
    <w:rsid w:val="005F6C1A"/>
    <w:rsid w:val="00633D98"/>
    <w:rsid w:val="006342DE"/>
    <w:rsid w:val="006435BB"/>
    <w:rsid w:val="006446C3"/>
    <w:rsid w:val="0064607D"/>
    <w:rsid w:val="00660E84"/>
    <w:rsid w:val="006F2A3E"/>
    <w:rsid w:val="00705118"/>
    <w:rsid w:val="00720739"/>
    <w:rsid w:val="007219C0"/>
    <w:rsid w:val="00723E08"/>
    <w:rsid w:val="00734104"/>
    <w:rsid w:val="00762277"/>
    <w:rsid w:val="00777799"/>
    <w:rsid w:val="00791C19"/>
    <w:rsid w:val="007C1156"/>
    <w:rsid w:val="00804E25"/>
    <w:rsid w:val="008334BB"/>
    <w:rsid w:val="00856049"/>
    <w:rsid w:val="008828BD"/>
    <w:rsid w:val="0089412F"/>
    <w:rsid w:val="008A4994"/>
    <w:rsid w:val="008B4423"/>
    <w:rsid w:val="008D3E52"/>
    <w:rsid w:val="008F0FEF"/>
    <w:rsid w:val="00907993"/>
    <w:rsid w:val="00914282"/>
    <w:rsid w:val="0094507C"/>
    <w:rsid w:val="00982640"/>
    <w:rsid w:val="009D6D24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C75EF"/>
    <w:rsid w:val="00B43309"/>
    <w:rsid w:val="00B509AC"/>
    <w:rsid w:val="00B96D3F"/>
    <w:rsid w:val="00BB2375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4201E"/>
    <w:rsid w:val="00D519FB"/>
    <w:rsid w:val="00D73423"/>
    <w:rsid w:val="00DA35B3"/>
    <w:rsid w:val="00DC3B6F"/>
    <w:rsid w:val="00DF3558"/>
    <w:rsid w:val="00E057EC"/>
    <w:rsid w:val="00E269EC"/>
    <w:rsid w:val="00E417EB"/>
    <w:rsid w:val="00E44F7E"/>
    <w:rsid w:val="00E50783"/>
    <w:rsid w:val="00E87FEC"/>
    <w:rsid w:val="00E9087D"/>
    <w:rsid w:val="00EB63BA"/>
    <w:rsid w:val="00EC3CA5"/>
    <w:rsid w:val="00EE247C"/>
    <w:rsid w:val="00F14169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D4201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4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009CD-7462-4218-98FC-58DA80DE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